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162" w:rsidRDefault="00FD1162"/>
    <w:tbl>
      <w:tblPr>
        <w:tblStyle w:val="TableGrid"/>
        <w:tblW w:w="9781" w:type="dxa"/>
        <w:tblInd w:w="-147" w:type="dxa"/>
        <w:tblLook w:val="04A0" w:firstRow="1" w:lastRow="0" w:firstColumn="1" w:lastColumn="0" w:noHBand="0" w:noVBand="1"/>
      </w:tblPr>
      <w:tblGrid>
        <w:gridCol w:w="2977"/>
        <w:gridCol w:w="6804"/>
      </w:tblGrid>
      <w:tr w:rsidR="00C72AA9" w:rsidRPr="00FD1162" w:rsidTr="00BE0A08">
        <w:tc>
          <w:tcPr>
            <w:tcW w:w="9781" w:type="dxa"/>
            <w:gridSpan w:val="2"/>
            <w:shd w:val="clear" w:color="auto" w:fill="000000" w:themeFill="text1"/>
          </w:tcPr>
          <w:p w:rsidR="00C72AA9" w:rsidRPr="00FD1162" w:rsidRDefault="00C72AA9" w:rsidP="00C72AA9">
            <w:pPr>
              <w:jc w:val="center"/>
              <w:rPr>
                <w:rFonts w:ascii="Arial" w:hAnsi="Arial" w:cs="Arial"/>
              </w:rPr>
            </w:pPr>
            <w:r w:rsidRPr="00FD1162">
              <w:rPr>
                <w:rFonts w:ascii="Arial" w:hAnsi="Arial" w:cs="Arial"/>
              </w:rPr>
              <w:t>The Project</w:t>
            </w:r>
          </w:p>
        </w:tc>
      </w:tr>
      <w:tr w:rsidR="00BC0F57" w:rsidRPr="00FD1162" w:rsidTr="00C72AA9">
        <w:trPr>
          <w:trHeight w:val="567"/>
        </w:trPr>
        <w:tc>
          <w:tcPr>
            <w:tcW w:w="2977" w:type="dxa"/>
          </w:tcPr>
          <w:p w:rsidR="00BC0F57" w:rsidRPr="00FD1162" w:rsidRDefault="00C72AA9">
            <w:pPr>
              <w:rPr>
                <w:rFonts w:ascii="Arial" w:hAnsi="Arial" w:cs="Arial"/>
                <w:sz w:val="18"/>
                <w:szCs w:val="18"/>
              </w:rPr>
            </w:pPr>
            <w:r w:rsidRPr="00FD1162">
              <w:rPr>
                <w:rFonts w:ascii="Arial" w:hAnsi="Arial" w:cs="Arial"/>
                <w:sz w:val="18"/>
                <w:szCs w:val="18"/>
              </w:rPr>
              <w:t>Building Consent Number:</w:t>
            </w:r>
          </w:p>
        </w:tc>
        <w:tc>
          <w:tcPr>
            <w:tcW w:w="6804" w:type="dxa"/>
          </w:tcPr>
          <w:p w:rsidR="00BC0F57" w:rsidRPr="00FD1162" w:rsidRDefault="00BC0F57">
            <w:pPr>
              <w:rPr>
                <w:rFonts w:ascii="Arial" w:hAnsi="Arial" w:cs="Arial"/>
              </w:rPr>
            </w:pPr>
          </w:p>
        </w:tc>
      </w:tr>
      <w:tr w:rsidR="00BC0F57" w:rsidRPr="00FD1162" w:rsidTr="00C72AA9">
        <w:trPr>
          <w:trHeight w:val="567"/>
        </w:trPr>
        <w:tc>
          <w:tcPr>
            <w:tcW w:w="2977" w:type="dxa"/>
          </w:tcPr>
          <w:p w:rsidR="00BC0F57" w:rsidRPr="00FD1162" w:rsidRDefault="00C72AA9">
            <w:pPr>
              <w:rPr>
                <w:rFonts w:ascii="Arial" w:hAnsi="Arial" w:cs="Arial"/>
                <w:sz w:val="18"/>
                <w:szCs w:val="18"/>
              </w:rPr>
            </w:pPr>
            <w:r w:rsidRPr="00FD1162">
              <w:rPr>
                <w:rFonts w:ascii="Arial" w:hAnsi="Arial" w:cs="Arial"/>
                <w:sz w:val="18"/>
                <w:szCs w:val="18"/>
              </w:rPr>
              <w:t>Address:</w:t>
            </w:r>
          </w:p>
        </w:tc>
        <w:tc>
          <w:tcPr>
            <w:tcW w:w="6804" w:type="dxa"/>
          </w:tcPr>
          <w:p w:rsidR="00BC0F57" w:rsidRPr="00FD1162" w:rsidRDefault="00BC0F57">
            <w:pPr>
              <w:rPr>
                <w:rFonts w:ascii="Arial" w:hAnsi="Arial" w:cs="Arial"/>
              </w:rPr>
            </w:pPr>
          </w:p>
        </w:tc>
      </w:tr>
      <w:tr w:rsidR="00BC0F57" w:rsidRPr="00FD1162" w:rsidTr="00C72AA9">
        <w:trPr>
          <w:trHeight w:val="567"/>
        </w:trPr>
        <w:tc>
          <w:tcPr>
            <w:tcW w:w="2977" w:type="dxa"/>
          </w:tcPr>
          <w:p w:rsidR="00BC0F57" w:rsidRPr="00FD1162" w:rsidRDefault="00C72AA9">
            <w:pPr>
              <w:rPr>
                <w:rFonts w:ascii="Arial" w:hAnsi="Arial" w:cs="Arial"/>
                <w:sz w:val="18"/>
                <w:szCs w:val="18"/>
              </w:rPr>
            </w:pPr>
            <w:r w:rsidRPr="00FD1162">
              <w:rPr>
                <w:rFonts w:ascii="Arial" w:hAnsi="Arial" w:cs="Arial"/>
                <w:sz w:val="18"/>
                <w:szCs w:val="18"/>
              </w:rPr>
              <w:t>Owner’s Name:</w:t>
            </w:r>
          </w:p>
        </w:tc>
        <w:tc>
          <w:tcPr>
            <w:tcW w:w="6804" w:type="dxa"/>
          </w:tcPr>
          <w:p w:rsidR="00BC0F57" w:rsidRPr="00FD1162" w:rsidRDefault="00BC0F57">
            <w:pPr>
              <w:rPr>
                <w:rFonts w:ascii="Arial" w:hAnsi="Arial" w:cs="Arial"/>
              </w:rPr>
            </w:pPr>
          </w:p>
        </w:tc>
      </w:tr>
      <w:tr w:rsidR="00BC0F57" w:rsidRPr="00FD1162" w:rsidTr="00C72AA9">
        <w:trPr>
          <w:trHeight w:val="567"/>
        </w:trPr>
        <w:tc>
          <w:tcPr>
            <w:tcW w:w="2977" w:type="dxa"/>
          </w:tcPr>
          <w:p w:rsidR="00BC0F57" w:rsidRPr="00FD1162" w:rsidRDefault="00C72AA9">
            <w:pPr>
              <w:rPr>
                <w:rFonts w:ascii="Arial" w:hAnsi="Arial" w:cs="Arial"/>
                <w:sz w:val="18"/>
                <w:szCs w:val="18"/>
              </w:rPr>
            </w:pPr>
            <w:r w:rsidRPr="00FD1162">
              <w:rPr>
                <w:rFonts w:ascii="Arial" w:hAnsi="Arial" w:cs="Arial"/>
                <w:sz w:val="18"/>
                <w:szCs w:val="18"/>
              </w:rPr>
              <w:t>Owner’s Postal Address:</w:t>
            </w:r>
          </w:p>
        </w:tc>
        <w:tc>
          <w:tcPr>
            <w:tcW w:w="6804" w:type="dxa"/>
          </w:tcPr>
          <w:p w:rsidR="00BC0F57" w:rsidRPr="00FD1162" w:rsidRDefault="00BC0F57">
            <w:pPr>
              <w:rPr>
                <w:rFonts w:ascii="Arial" w:hAnsi="Arial" w:cs="Arial"/>
              </w:rPr>
            </w:pPr>
          </w:p>
        </w:tc>
      </w:tr>
      <w:tr w:rsidR="00A16B1D" w:rsidRPr="00FD1162" w:rsidTr="00C72AA9">
        <w:trPr>
          <w:trHeight w:val="567"/>
        </w:trPr>
        <w:tc>
          <w:tcPr>
            <w:tcW w:w="2977" w:type="dxa"/>
          </w:tcPr>
          <w:p w:rsidR="00A16B1D" w:rsidRPr="00FD1162" w:rsidRDefault="00A16B1D">
            <w:pPr>
              <w:rPr>
                <w:rFonts w:ascii="Arial" w:hAnsi="Arial" w:cs="Arial"/>
                <w:sz w:val="18"/>
                <w:szCs w:val="18"/>
              </w:rPr>
            </w:pPr>
            <w:r>
              <w:rPr>
                <w:rFonts w:ascii="Arial" w:hAnsi="Arial" w:cs="Arial"/>
                <w:sz w:val="18"/>
                <w:szCs w:val="18"/>
              </w:rPr>
              <w:t>Owners Email Address:</w:t>
            </w:r>
          </w:p>
        </w:tc>
        <w:tc>
          <w:tcPr>
            <w:tcW w:w="6804" w:type="dxa"/>
          </w:tcPr>
          <w:p w:rsidR="00A16B1D" w:rsidRPr="00FD1162" w:rsidRDefault="00A16B1D">
            <w:pPr>
              <w:rPr>
                <w:rFonts w:ascii="Arial" w:hAnsi="Arial" w:cs="Arial"/>
              </w:rPr>
            </w:pPr>
          </w:p>
        </w:tc>
      </w:tr>
      <w:tr w:rsidR="00BC0F57" w:rsidRPr="00FD1162" w:rsidTr="00C72AA9">
        <w:trPr>
          <w:trHeight w:val="567"/>
        </w:trPr>
        <w:tc>
          <w:tcPr>
            <w:tcW w:w="2977" w:type="dxa"/>
          </w:tcPr>
          <w:p w:rsidR="00BC0F57" w:rsidRPr="00FD1162" w:rsidRDefault="00C72AA9">
            <w:pPr>
              <w:rPr>
                <w:rFonts w:ascii="Arial" w:hAnsi="Arial" w:cs="Arial"/>
                <w:sz w:val="18"/>
                <w:szCs w:val="18"/>
              </w:rPr>
            </w:pPr>
            <w:r w:rsidRPr="00FD1162">
              <w:rPr>
                <w:rFonts w:ascii="Arial" w:hAnsi="Arial" w:cs="Arial"/>
                <w:sz w:val="18"/>
                <w:szCs w:val="18"/>
              </w:rPr>
              <w:t>Agent’s Name:</w:t>
            </w:r>
          </w:p>
        </w:tc>
        <w:tc>
          <w:tcPr>
            <w:tcW w:w="6804" w:type="dxa"/>
          </w:tcPr>
          <w:p w:rsidR="00BC0F57" w:rsidRPr="00FD1162" w:rsidRDefault="00BC0F57">
            <w:pPr>
              <w:rPr>
                <w:rFonts w:ascii="Arial" w:hAnsi="Arial" w:cs="Arial"/>
              </w:rPr>
            </w:pPr>
          </w:p>
        </w:tc>
      </w:tr>
      <w:tr w:rsidR="00BC0F57" w:rsidRPr="00FD1162" w:rsidTr="00C72AA9">
        <w:trPr>
          <w:trHeight w:val="567"/>
        </w:trPr>
        <w:tc>
          <w:tcPr>
            <w:tcW w:w="2977" w:type="dxa"/>
          </w:tcPr>
          <w:p w:rsidR="00BC0F57" w:rsidRPr="00FD1162" w:rsidRDefault="00C72AA9">
            <w:pPr>
              <w:rPr>
                <w:rFonts w:ascii="Arial" w:hAnsi="Arial" w:cs="Arial"/>
                <w:sz w:val="18"/>
                <w:szCs w:val="18"/>
              </w:rPr>
            </w:pPr>
            <w:r w:rsidRPr="00FD1162">
              <w:rPr>
                <w:rFonts w:ascii="Arial" w:hAnsi="Arial" w:cs="Arial"/>
                <w:sz w:val="18"/>
                <w:szCs w:val="18"/>
              </w:rPr>
              <w:t>Agent’s Postal Address:</w:t>
            </w:r>
          </w:p>
        </w:tc>
        <w:tc>
          <w:tcPr>
            <w:tcW w:w="6804" w:type="dxa"/>
          </w:tcPr>
          <w:p w:rsidR="00BC0F57" w:rsidRPr="00FD1162" w:rsidRDefault="00BC0F57">
            <w:pPr>
              <w:rPr>
                <w:rFonts w:ascii="Arial" w:hAnsi="Arial" w:cs="Arial"/>
              </w:rPr>
            </w:pPr>
          </w:p>
        </w:tc>
      </w:tr>
      <w:tr w:rsidR="00BC0F57" w:rsidRPr="00FD1162" w:rsidTr="00C72AA9">
        <w:trPr>
          <w:trHeight w:val="567"/>
        </w:trPr>
        <w:tc>
          <w:tcPr>
            <w:tcW w:w="2977" w:type="dxa"/>
          </w:tcPr>
          <w:p w:rsidR="00BC0F57" w:rsidRPr="00FD1162" w:rsidRDefault="00C72AA9">
            <w:pPr>
              <w:rPr>
                <w:rFonts w:ascii="Arial" w:hAnsi="Arial" w:cs="Arial"/>
                <w:sz w:val="18"/>
                <w:szCs w:val="18"/>
              </w:rPr>
            </w:pPr>
            <w:r w:rsidRPr="00FD1162">
              <w:rPr>
                <w:rFonts w:ascii="Arial" w:hAnsi="Arial" w:cs="Arial"/>
                <w:sz w:val="18"/>
                <w:szCs w:val="18"/>
              </w:rPr>
              <w:t>Agent’s Contact Phone No:</w:t>
            </w:r>
          </w:p>
        </w:tc>
        <w:tc>
          <w:tcPr>
            <w:tcW w:w="6804" w:type="dxa"/>
          </w:tcPr>
          <w:p w:rsidR="00BC0F57" w:rsidRPr="00FD1162" w:rsidRDefault="00BC0F57">
            <w:pPr>
              <w:rPr>
                <w:rFonts w:ascii="Arial" w:hAnsi="Arial" w:cs="Arial"/>
              </w:rPr>
            </w:pPr>
          </w:p>
        </w:tc>
      </w:tr>
      <w:tr w:rsidR="00A16B1D" w:rsidRPr="00FD1162" w:rsidTr="00C72AA9">
        <w:trPr>
          <w:trHeight w:val="567"/>
        </w:trPr>
        <w:tc>
          <w:tcPr>
            <w:tcW w:w="2977" w:type="dxa"/>
          </w:tcPr>
          <w:p w:rsidR="00A16B1D" w:rsidRPr="00FD1162" w:rsidRDefault="00A16B1D">
            <w:pPr>
              <w:rPr>
                <w:rFonts w:ascii="Arial" w:hAnsi="Arial" w:cs="Arial"/>
                <w:sz w:val="18"/>
                <w:szCs w:val="18"/>
              </w:rPr>
            </w:pPr>
            <w:r>
              <w:rPr>
                <w:rFonts w:ascii="Arial" w:hAnsi="Arial" w:cs="Arial"/>
                <w:sz w:val="18"/>
                <w:szCs w:val="18"/>
              </w:rPr>
              <w:t>Agents Email Address:</w:t>
            </w:r>
          </w:p>
        </w:tc>
        <w:tc>
          <w:tcPr>
            <w:tcW w:w="6804" w:type="dxa"/>
          </w:tcPr>
          <w:p w:rsidR="00A16B1D" w:rsidRPr="00FD1162" w:rsidRDefault="00A16B1D">
            <w:pPr>
              <w:rPr>
                <w:rFonts w:ascii="Arial" w:hAnsi="Arial" w:cs="Arial"/>
              </w:rPr>
            </w:pPr>
          </w:p>
        </w:tc>
      </w:tr>
    </w:tbl>
    <w:p w:rsidR="00BC0F57" w:rsidRPr="00FD1162" w:rsidRDefault="00BC0F57">
      <w:pPr>
        <w:rPr>
          <w:rFonts w:ascii="Arial" w:hAnsi="Arial" w:cs="Arial"/>
        </w:rPr>
      </w:pPr>
    </w:p>
    <w:tbl>
      <w:tblPr>
        <w:tblStyle w:val="TableGrid"/>
        <w:tblW w:w="9781" w:type="dxa"/>
        <w:tblInd w:w="-147" w:type="dxa"/>
        <w:tblLook w:val="04A0" w:firstRow="1" w:lastRow="0" w:firstColumn="1" w:lastColumn="0" w:noHBand="0" w:noVBand="1"/>
      </w:tblPr>
      <w:tblGrid>
        <w:gridCol w:w="2977"/>
        <w:gridCol w:w="4253"/>
        <w:gridCol w:w="2551"/>
      </w:tblGrid>
      <w:tr w:rsidR="00C72AA9" w:rsidRPr="00FD1162" w:rsidTr="0099619D">
        <w:tc>
          <w:tcPr>
            <w:tcW w:w="9781" w:type="dxa"/>
            <w:gridSpan w:val="3"/>
            <w:shd w:val="clear" w:color="auto" w:fill="000000" w:themeFill="text1"/>
          </w:tcPr>
          <w:p w:rsidR="00C72AA9" w:rsidRPr="00FD1162" w:rsidRDefault="00C72AA9" w:rsidP="0099619D">
            <w:pPr>
              <w:jc w:val="center"/>
              <w:rPr>
                <w:rFonts w:ascii="Arial" w:hAnsi="Arial" w:cs="Arial"/>
              </w:rPr>
            </w:pPr>
            <w:r w:rsidRPr="00FD1162">
              <w:rPr>
                <w:rFonts w:ascii="Arial" w:hAnsi="Arial" w:cs="Arial"/>
              </w:rPr>
              <w:t>Details of Modification (Owner to Complete)</w:t>
            </w:r>
          </w:p>
        </w:tc>
      </w:tr>
      <w:tr w:rsidR="00C72AA9" w:rsidRPr="00FD1162" w:rsidTr="00C72AA9">
        <w:trPr>
          <w:trHeight w:val="567"/>
        </w:trPr>
        <w:tc>
          <w:tcPr>
            <w:tcW w:w="2977" w:type="dxa"/>
          </w:tcPr>
          <w:p w:rsidR="00C72AA9" w:rsidRPr="00FD1162" w:rsidRDefault="00C72AA9" w:rsidP="0099619D">
            <w:pPr>
              <w:rPr>
                <w:rFonts w:ascii="Arial" w:hAnsi="Arial" w:cs="Arial"/>
                <w:sz w:val="18"/>
                <w:szCs w:val="18"/>
              </w:rPr>
            </w:pPr>
            <w:r w:rsidRPr="00FD1162">
              <w:rPr>
                <w:rFonts w:ascii="Arial" w:hAnsi="Arial" w:cs="Arial"/>
                <w:sz w:val="18"/>
                <w:szCs w:val="18"/>
              </w:rPr>
              <w:t>Date of Completion of Building Work:</w:t>
            </w:r>
          </w:p>
        </w:tc>
        <w:tc>
          <w:tcPr>
            <w:tcW w:w="6804" w:type="dxa"/>
            <w:gridSpan w:val="2"/>
          </w:tcPr>
          <w:p w:rsidR="00C72AA9" w:rsidRPr="00FD1162" w:rsidRDefault="00C72AA9" w:rsidP="0099619D">
            <w:pPr>
              <w:rPr>
                <w:rFonts w:ascii="Arial" w:hAnsi="Arial" w:cs="Arial"/>
              </w:rPr>
            </w:pPr>
          </w:p>
        </w:tc>
      </w:tr>
      <w:tr w:rsidR="00C72AA9" w:rsidRPr="00FD1162" w:rsidTr="00DF46D3">
        <w:trPr>
          <w:trHeight w:val="1144"/>
        </w:trPr>
        <w:tc>
          <w:tcPr>
            <w:tcW w:w="2977" w:type="dxa"/>
          </w:tcPr>
          <w:p w:rsidR="00C72AA9" w:rsidRPr="00FD1162" w:rsidRDefault="00C72AA9" w:rsidP="0099619D">
            <w:pPr>
              <w:rPr>
                <w:rFonts w:ascii="Arial" w:hAnsi="Arial" w:cs="Arial"/>
                <w:sz w:val="18"/>
                <w:szCs w:val="18"/>
              </w:rPr>
            </w:pPr>
            <w:r w:rsidRPr="00FD1162">
              <w:rPr>
                <w:rFonts w:ascii="Arial" w:hAnsi="Arial" w:cs="Arial"/>
                <w:sz w:val="18"/>
                <w:szCs w:val="18"/>
              </w:rPr>
              <w:t xml:space="preserve">Description of the situation: </w:t>
            </w:r>
          </w:p>
        </w:tc>
        <w:tc>
          <w:tcPr>
            <w:tcW w:w="6804" w:type="dxa"/>
            <w:gridSpan w:val="2"/>
          </w:tcPr>
          <w:p w:rsidR="00C72AA9" w:rsidRPr="00FD1162" w:rsidRDefault="00C72AA9" w:rsidP="0099619D">
            <w:pPr>
              <w:rPr>
                <w:rFonts w:ascii="Arial" w:hAnsi="Arial" w:cs="Arial"/>
              </w:rPr>
            </w:pPr>
          </w:p>
        </w:tc>
      </w:tr>
      <w:tr w:rsidR="00C72AA9" w:rsidRPr="00FD1162" w:rsidTr="00C72AA9">
        <w:trPr>
          <w:trHeight w:val="567"/>
        </w:trPr>
        <w:tc>
          <w:tcPr>
            <w:tcW w:w="2977" w:type="dxa"/>
          </w:tcPr>
          <w:p w:rsidR="00C72AA9" w:rsidRPr="00FD1162" w:rsidRDefault="00C72AA9" w:rsidP="0099619D">
            <w:pPr>
              <w:rPr>
                <w:rFonts w:ascii="Arial" w:hAnsi="Arial" w:cs="Arial"/>
                <w:sz w:val="18"/>
                <w:szCs w:val="18"/>
              </w:rPr>
            </w:pPr>
            <w:r w:rsidRPr="00FD1162">
              <w:rPr>
                <w:rFonts w:ascii="Arial" w:hAnsi="Arial" w:cs="Arial"/>
                <w:sz w:val="18"/>
                <w:szCs w:val="18"/>
              </w:rPr>
              <w:t>Owner’s Signature:</w:t>
            </w:r>
          </w:p>
        </w:tc>
        <w:tc>
          <w:tcPr>
            <w:tcW w:w="4253" w:type="dxa"/>
          </w:tcPr>
          <w:p w:rsidR="00C72AA9" w:rsidRPr="00FD1162" w:rsidRDefault="00C72AA9" w:rsidP="0099619D">
            <w:pPr>
              <w:rPr>
                <w:rFonts w:ascii="Arial" w:hAnsi="Arial" w:cs="Arial"/>
              </w:rPr>
            </w:pPr>
          </w:p>
        </w:tc>
        <w:tc>
          <w:tcPr>
            <w:tcW w:w="2551" w:type="dxa"/>
          </w:tcPr>
          <w:p w:rsidR="00C72AA9" w:rsidRPr="00FD1162" w:rsidRDefault="00C72AA9" w:rsidP="0099619D">
            <w:pPr>
              <w:rPr>
                <w:rFonts w:ascii="Arial" w:hAnsi="Arial" w:cs="Arial"/>
                <w:sz w:val="18"/>
                <w:szCs w:val="18"/>
              </w:rPr>
            </w:pPr>
            <w:r w:rsidRPr="00FD1162">
              <w:rPr>
                <w:rFonts w:ascii="Arial" w:hAnsi="Arial" w:cs="Arial"/>
                <w:sz w:val="18"/>
                <w:szCs w:val="18"/>
              </w:rPr>
              <w:t>Date:</w:t>
            </w:r>
          </w:p>
        </w:tc>
      </w:tr>
    </w:tbl>
    <w:p w:rsidR="00C72AA9" w:rsidRPr="00FD1162" w:rsidRDefault="00C72AA9">
      <w:pPr>
        <w:rPr>
          <w:rFonts w:ascii="Arial" w:hAnsi="Arial" w:cs="Arial"/>
        </w:rPr>
      </w:pPr>
    </w:p>
    <w:tbl>
      <w:tblPr>
        <w:tblStyle w:val="TableGrid"/>
        <w:tblW w:w="9781" w:type="dxa"/>
        <w:tblInd w:w="-147" w:type="dxa"/>
        <w:tblLook w:val="04A0" w:firstRow="1" w:lastRow="0" w:firstColumn="1" w:lastColumn="0" w:noHBand="0" w:noVBand="1"/>
      </w:tblPr>
      <w:tblGrid>
        <w:gridCol w:w="2694"/>
        <w:gridCol w:w="7087"/>
      </w:tblGrid>
      <w:tr w:rsidR="00C72AA9" w:rsidRPr="00FD1162" w:rsidTr="0099619D">
        <w:tc>
          <w:tcPr>
            <w:tcW w:w="9781" w:type="dxa"/>
            <w:gridSpan w:val="2"/>
            <w:shd w:val="clear" w:color="auto" w:fill="000000" w:themeFill="text1"/>
          </w:tcPr>
          <w:p w:rsidR="00C72AA9" w:rsidRPr="00FD1162" w:rsidRDefault="00C72AA9" w:rsidP="0099619D">
            <w:pPr>
              <w:jc w:val="center"/>
              <w:rPr>
                <w:rFonts w:ascii="Arial" w:hAnsi="Arial" w:cs="Arial"/>
              </w:rPr>
            </w:pPr>
            <w:r w:rsidRPr="00FD1162">
              <w:rPr>
                <w:rFonts w:ascii="Arial" w:hAnsi="Arial" w:cs="Arial"/>
              </w:rPr>
              <w:t>Council Use Only</w:t>
            </w:r>
          </w:p>
        </w:tc>
      </w:tr>
      <w:tr w:rsidR="00C72AA9" w:rsidRPr="00FD1162" w:rsidTr="0099619D">
        <w:trPr>
          <w:trHeight w:val="567"/>
        </w:trPr>
        <w:tc>
          <w:tcPr>
            <w:tcW w:w="2694" w:type="dxa"/>
          </w:tcPr>
          <w:p w:rsidR="00C72AA9" w:rsidRPr="00FD1162" w:rsidRDefault="00C72AA9" w:rsidP="0099619D">
            <w:pPr>
              <w:rPr>
                <w:rFonts w:ascii="Arial" w:hAnsi="Arial" w:cs="Arial"/>
                <w:sz w:val="18"/>
                <w:szCs w:val="18"/>
              </w:rPr>
            </w:pPr>
            <w:r w:rsidRPr="00FD1162">
              <w:rPr>
                <w:rFonts w:ascii="Arial" w:hAnsi="Arial" w:cs="Arial"/>
                <w:sz w:val="18"/>
                <w:szCs w:val="18"/>
              </w:rPr>
              <w:t>Modification Number:</w:t>
            </w:r>
          </w:p>
        </w:tc>
        <w:tc>
          <w:tcPr>
            <w:tcW w:w="7087" w:type="dxa"/>
          </w:tcPr>
          <w:p w:rsidR="00C72AA9" w:rsidRPr="00FD1162" w:rsidRDefault="00C72AA9" w:rsidP="0099619D">
            <w:pPr>
              <w:rPr>
                <w:rFonts w:ascii="Arial" w:hAnsi="Arial" w:cs="Arial"/>
              </w:rPr>
            </w:pPr>
          </w:p>
        </w:tc>
      </w:tr>
      <w:tr w:rsidR="00C72AA9" w:rsidRPr="00FD1162" w:rsidTr="0099619D">
        <w:trPr>
          <w:trHeight w:val="567"/>
        </w:trPr>
        <w:tc>
          <w:tcPr>
            <w:tcW w:w="2694" w:type="dxa"/>
          </w:tcPr>
          <w:p w:rsidR="00C72AA9" w:rsidRPr="00FD1162" w:rsidRDefault="00C72AA9" w:rsidP="0099619D">
            <w:pPr>
              <w:rPr>
                <w:rFonts w:ascii="Arial" w:hAnsi="Arial" w:cs="Arial"/>
                <w:sz w:val="18"/>
                <w:szCs w:val="18"/>
              </w:rPr>
            </w:pPr>
            <w:r w:rsidRPr="00FD1162">
              <w:rPr>
                <w:rFonts w:ascii="Arial" w:hAnsi="Arial" w:cs="Arial"/>
                <w:sz w:val="18"/>
                <w:szCs w:val="18"/>
              </w:rPr>
              <w:t>Council Officer</w:t>
            </w:r>
          </w:p>
        </w:tc>
        <w:tc>
          <w:tcPr>
            <w:tcW w:w="7087" w:type="dxa"/>
          </w:tcPr>
          <w:p w:rsidR="00C72AA9" w:rsidRPr="00FD1162" w:rsidRDefault="00C72AA9" w:rsidP="0099619D">
            <w:pPr>
              <w:rPr>
                <w:rFonts w:ascii="Arial" w:hAnsi="Arial" w:cs="Arial"/>
              </w:rPr>
            </w:pPr>
          </w:p>
        </w:tc>
      </w:tr>
      <w:tr w:rsidR="00C72AA9" w:rsidRPr="00FD1162" w:rsidTr="0099619D">
        <w:trPr>
          <w:trHeight w:val="567"/>
        </w:trPr>
        <w:tc>
          <w:tcPr>
            <w:tcW w:w="2694" w:type="dxa"/>
          </w:tcPr>
          <w:p w:rsidR="00C72AA9" w:rsidRPr="00FD1162" w:rsidRDefault="00C72AA9" w:rsidP="0099619D">
            <w:pPr>
              <w:rPr>
                <w:rFonts w:ascii="Arial" w:hAnsi="Arial" w:cs="Arial"/>
                <w:sz w:val="18"/>
                <w:szCs w:val="18"/>
              </w:rPr>
            </w:pPr>
            <w:r w:rsidRPr="00FD1162">
              <w:rPr>
                <w:rFonts w:ascii="Arial" w:hAnsi="Arial" w:cs="Arial"/>
                <w:sz w:val="18"/>
                <w:szCs w:val="18"/>
              </w:rPr>
              <w:t>Summary of decision and reason:</w:t>
            </w:r>
          </w:p>
        </w:tc>
        <w:tc>
          <w:tcPr>
            <w:tcW w:w="7087" w:type="dxa"/>
          </w:tcPr>
          <w:p w:rsidR="00C72AA9" w:rsidRPr="00FD1162" w:rsidRDefault="00C72AA9" w:rsidP="0099619D">
            <w:pPr>
              <w:rPr>
                <w:rFonts w:ascii="Arial" w:hAnsi="Arial" w:cs="Arial"/>
              </w:rPr>
            </w:pPr>
          </w:p>
        </w:tc>
      </w:tr>
      <w:tr w:rsidR="00C72AA9" w:rsidRPr="00FD1162" w:rsidTr="0099619D">
        <w:trPr>
          <w:trHeight w:val="567"/>
        </w:trPr>
        <w:tc>
          <w:tcPr>
            <w:tcW w:w="2694" w:type="dxa"/>
          </w:tcPr>
          <w:p w:rsidR="00C72AA9" w:rsidRPr="00FD1162" w:rsidRDefault="00C72AA9" w:rsidP="0099619D">
            <w:pPr>
              <w:rPr>
                <w:rFonts w:ascii="Arial" w:hAnsi="Arial" w:cs="Arial"/>
                <w:sz w:val="18"/>
                <w:szCs w:val="18"/>
              </w:rPr>
            </w:pPr>
            <w:r w:rsidRPr="00FD1162">
              <w:rPr>
                <w:rFonts w:ascii="Arial" w:hAnsi="Arial" w:cs="Arial"/>
                <w:sz w:val="18"/>
                <w:szCs w:val="18"/>
              </w:rPr>
              <w:t>Outcome (tick one)</w:t>
            </w:r>
          </w:p>
        </w:tc>
        <w:tc>
          <w:tcPr>
            <w:tcW w:w="7087" w:type="dxa"/>
          </w:tcPr>
          <w:p w:rsidR="00C72AA9" w:rsidRPr="00FD1162" w:rsidRDefault="00C72AA9" w:rsidP="00C72AA9">
            <w:pPr>
              <w:rPr>
                <w:rFonts w:ascii="Arial" w:hAnsi="Arial" w:cs="Arial"/>
              </w:rPr>
            </w:pPr>
            <w:r w:rsidRPr="00FD1162">
              <w:rPr>
                <w:rFonts w:ascii="Arial" w:hAnsi="Arial" w:cs="Arial"/>
              </w:rPr>
              <w:t xml:space="preserve">□ </w:t>
            </w:r>
            <w:r w:rsidRPr="00FD1162">
              <w:rPr>
                <w:rFonts w:ascii="Arial" w:hAnsi="Arial" w:cs="Arial"/>
                <w:sz w:val="18"/>
                <w:szCs w:val="18"/>
              </w:rPr>
              <w:t>Reasonable to grant modification</w:t>
            </w:r>
            <w:r w:rsidRPr="00FD1162">
              <w:rPr>
                <w:rFonts w:ascii="Arial" w:hAnsi="Arial" w:cs="Arial"/>
              </w:rPr>
              <w:t xml:space="preserve">     □  </w:t>
            </w:r>
            <w:r w:rsidRPr="00FD1162">
              <w:rPr>
                <w:rFonts w:ascii="Arial" w:hAnsi="Arial" w:cs="Arial"/>
                <w:sz w:val="18"/>
                <w:szCs w:val="18"/>
              </w:rPr>
              <w:t>Unreasonable to grant modification</w:t>
            </w:r>
          </w:p>
        </w:tc>
      </w:tr>
      <w:tr w:rsidR="00C72AA9" w:rsidRPr="00FD1162" w:rsidTr="0099619D">
        <w:trPr>
          <w:trHeight w:val="567"/>
        </w:trPr>
        <w:tc>
          <w:tcPr>
            <w:tcW w:w="2694" w:type="dxa"/>
          </w:tcPr>
          <w:p w:rsidR="00C72AA9" w:rsidRPr="00FD1162" w:rsidRDefault="00BD2AF5" w:rsidP="0099619D">
            <w:pPr>
              <w:rPr>
                <w:rFonts w:ascii="Arial" w:hAnsi="Arial" w:cs="Arial"/>
                <w:sz w:val="18"/>
                <w:szCs w:val="18"/>
              </w:rPr>
            </w:pPr>
            <w:r w:rsidRPr="00FD1162">
              <w:rPr>
                <w:rFonts w:ascii="Arial" w:hAnsi="Arial" w:cs="Arial"/>
                <w:sz w:val="18"/>
                <w:szCs w:val="18"/>
              </w:rPr>
              <w:t>Signature:</w:t>
            </w:r>
          </w:p>
        </w:tc>
        <w:tc>
          <w:tcPr>
            <w:tcW w:w="7087" w:type="dxa"/>
          </w:tcPr>
          <w:p w:rsidR="00C72AA9" w:rsidRPr="00FD1162" w:rsidRDefault="00C72AA9" w:rsidP="0099619D">
            <w:pPr>
              <w:rPr>
                <w:rFonts w:ascii="Arial" w:hAnsi="Arial" w:cs="Arial"/>
              </w:rPr>
            </w:pPr>
          </w:p>
        </w:tc>
      </w:tr>
      <w:tr w:rsidR="00C72AA9" w:rsidRPr="00FD1162" w:rsidTr="0099619D">
        <w:trPr>
          <w:trHeight w:val="567"/>
        </w:trPr>
        <w:tc>
          <w:tcPr>
            <w:tcW w:w="2694" w:type="dxa"/>
          </w:tcPr>
          <w:p w:rsidR="00C72AA9" w:rsidRPr="00FD1162" w:rsidRDefault="00BD2AF5" w:rsidP="0099619D">
            <w:pPr>
              <w:rPr>
                <w:rFonts w:ascii="Arial" w:hAnsi="Arial" w:cs="Arial"/>
                <w:sz w:val="18"/>
                <w:szCs w:val="18"/>
              </w:rPr>
            </w:pPr>
            <w:r w:rsidRPr="00FD1162">
              <w:rPr>
                <w:rFonts w:ascii="Arial" w:hAnsi="Arial" w:cs="Arial"/>
                <w:sz w:val="18"/>
                <w:szCs w:val="18"/>
              </w:rPr>
              <w:lastRenderedPageBreak/>
              <w:t>Notification</w:t>
            </w:r>
            <w:r w:rsidR="00C72AA9" w:rsidRPr="00FD1162">
              <w:rPr>
                <w:rFonts w:ascii="Arial" w:hAnsi="Arial" w:cs="Arial"/>
                <w:sz w:val="18"/>
                <w:szCs w:val="18"/>
              </w:rPr>
              <w:t>:</w:t>
            </w:r>
          </w:p>
        </w:tc>
        <w:tc>
          <w:tcPr>
            <w:tcW w:w="7087" w:type="dxa"/>
          </w:tcPr>
          <w:p w:rsidR="00C72AA9" w:rsidRPr="00FD1162" w:rsidRDefault="00BD2AF5" w:rsidP="00BD2AF5">
            <w:pPr>
              <w:rPr>
                <w:rFonts w:ascii="Arial" w:hAnsi="Arial" w:cs="Arial"/>
                <w:sz w:val="18"/>
                <w:szCs w:val="18"/>
              </w:rPr>
            </w:pPr>
            <w:r w:rsidRPr="00FD1162">
              <w:rPr>
                <w:rFonts w:ascii="Arial" w:hAnsi="Arial" w:cs="Arial"/>
              </w:rPr>
              <w:t xml:space="preserve">□ </w:t>
            </w:r>
            <w:r w:rsidRPr="00FD1162">
              <w:rPr>
                <w:rFonts w:ascii="Arial" w:hAnsi="Arial" w:cs="Arial"/>
                <w:sz w:val="18"/>
                <w:szCs w:val="18"/>
              </w:rPr>
              <w:t xml:space="preserve">MBIE Notified                             </w:t>
            </w:r>
            <w:r w:rsidR="00FD1162">
              <w:rPr>
                <w:rFonts w:ascii="Arial" w:hAnsi="Arial" w:cs="Arial"/>
                <w:sz w:val="18"/>
                <w:szCs w:val="18"/>
              </w:rPr>
              <w:t xml:space="preserve">                      </w:t>
            </w:r>
            <w:r w:rsidRPr="00FD1162">
              <w:rPr>
                <w:rFonts w:ascii="Arial" w:hAnsi="Arial" w:cs="Arial"/>
              </w:rPr>
              <w:t xml:space="preserve">□  </w:t>
            </w:r>
            <w:r w:rsidRPr="00FD1162">
              <w:rPr>
                <w:rFonts w:ascii="Arial" w:hAnsi="Arial" w:cs="Arial"/>
                <w:sz w:val="18"/>
                <w:szCs w:val="18"/>
              </w:rPr>
              <w:t>Copy to Register  Date</w:t>
            </w:r>
            <w:r w:rsidRPr="00FD1162">
              <w:rPr>
                <w:rFonts w:ascii="Arial" w:hAnsi="Arial" w:cs="Arial"/>
              </w:rPr>
              <w:t>:</w:t>
            </w:r>
          </w:p>
        </w:tc>
      </w:tr>
    </w:tbl>
    <w:p w:rsidR="00C72AA9" w:rsidRPr="00BC0F57" w:rsidRDefault="00C72AA9" w:rsidP="00FD1162"/>
    <w:sectPr w:rsidR="00C72AA9" w:rsidRPr="00BC0F57" w:rsidSect="00FD11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57" w:rsidRDefault="00BC0F57" w:rsidP="00BC0F57">
      <w:pPr>
        <w:spacing w:after="0" w:line="240" w:lineRule="auto"/>
      </w:pPr>
      <w:r>
        <w:separator/>
      </w:r>
    </w:p>
  </w:endnote>
  <w:endnote w:type="continuationSeparator" w:id="0">
    <w:p w:rsidR="00BC0F57" w:rsidRDefault="00BC0F57" w:rsidP="00BC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83C" w:rsidRDefault="00A54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096"/>
      <w:gridCol w:w="2482"/>
      <w:gridCol w:w="2499"/>
    </w:tblGrid>
    <w:tr w:rsidR="00BC0F57" w:rsidRPr="00DE20F5" w:rsidTr="0099619D">
      <w:tc>
        <w:tcPr>
          <w:tcW w:w="1236" w:type="pct"/>
          <w:shd w:val="clear" w:color="auto" w:fill="auto"/>
          <w:vAlign w:val="center"/>
        </w:tcPr>
        <w:p w:rsidR="00BC0F57" w:rsidRPr="00DE20F5" w:rsidRDefault="00BC0F57" w:rsidP="00BC0F57">
          <w:pPr>
            <w:pStyle w:val="Footer"/>
            <w:spacing w:before="40" w:after="40"/>
            <w:rPr>
              <w:rFonts w:ascii="Arial" w:hAnsi="Arial" w:cs="Arial"/>
              <w:sz w:val="14"/>
              <w:szCs w:val="14"/>
            </w:rPr>
          </w:pPr>
          <w:r w:rsidRPr="00DE20F5">
            <w:rPr>
              <w:rFonts w:ascii="Arial" w:hAnsi="Arial" w:cs="Arial"/>
              <w:sz w:val="14"/>
              <w:szCs w:val="14"/>
            </w:rPr>
            <w:t>WDC BCA</w:t>
          </w:r>
        </w:p>
      </w:tc>
      <w:tc>
        <w:tcPr>
          <w:tcW w:w="1115" w:type="pct"/>
          <w:shd w:val="clear" w:color="auto" w:fill="auto"/>
          <w:vAlign w:val="center"/>
        </w:tcPr>
        <w:p w:rsidR="00BC0F57" w:rsidRPr="00DE20F5" w:rsidRDefault="00A5483C" w:rsidP="00BC0F57">
          <w:pPr>
            <w:pStyle w:val="Footer"/>
            <w:spacing w:before="40" w:after="40"/>
            <w:rPr>
              <w:rFonts w:ascii="Arial" w:hAnsi="Arial" w:cs="Arial"/>
              <w:sz w:val="14"/>
              <w:szCs w:val="14"/>
            </w:rPr>
          </w:pPr>
          <w:r>
            <w:rPr>
              <w:rFonts w:ascii="Arial" w:hAnsi="Arial" w:cs="Arial"/>
              <w:sz w:val="14"/>
              <w:szCs w:val="14"/>
            </w:rPr>
            <w:t>Version 4</w:t>
          </w:r>
        </w:p>
      </w:tc>
      <w:tc>
        <w:tcPr>
          <w:tcW w:w="1320" w:type="pct"/>
          <w:shd w:val="clear" w:color="auto" w:fill="auto"/>
          <w:vAlign w:val="center"/>
        </w:tcPr>
        <w:p w:rsidR="00BC0F57" w:rsidRPr="00DE20F5" w:rsidRDefault="00BC0F57" w:rsidP="00A5483C">
          <w:pPr>
            <w:pStyle w:val="Footer"/>
            <w:spacing w:before="40" w:after="40"/>
            <w:rPr>
              <w:rFonts w:ascii="Arial" w:hAnsi="Arial" w:cs="Arial"/>
              <w:sz w:val="14"/>
              <w:szCs w:val="14"/>
            </w:rPr>
          </w:pPr>
          <w:r w:rsidRPr="00DE20F5">
            <w:rPr>
              <w:rFonts w:ascii="Arial" w:hAnsi="Arial" w:cs="Arial"/>
              <w:sz w:val="14"/>
              <w:szCs w:val="14"/>
            </w:rPr>
            <w:t xml:space="preserve">Dated Issued: </w:t>
          </w:r>
          <w:r w:rsidR="00A5483C">
            <w:rPr>
              <w:rFonts w:ascii="Arial" w:hAnsi="Arial" w:cs="Arial"/>
              <w:sz w:val="14"/>
              <w:szCs w:val="14"/>
            </w:rPr>
            <w:t>October 2022</w:t>
          </w:r>
        </w:p>
      </w:tc>
      <w:tc>
        <w:tcPr>
          <w:tcW w:w="1329" w:type="pct"/>
          <w:shd w:val="clear" w:color="auto" w:fill="auto"/>
          <w:vAlign w:val="center"/>
        </w:tcPr>
        <w:p w:rsidR="00BC0F57" w:rsidRPr="00DE20F5" w:rsidRDefault="00BC0F57" w:rsidP="00BC0F57">
          <w:pPr>
            <w:pStyle w:val="Footer"/>
            <w:spacing w:before="40" w:after="40"/>
            <w:jc w:val="right"/>
            <w:rPr>
              <w:rFonts w:ascii="Arial" w:hAnsi="Arial" w:cs="Arial"/>
              <w:sz w:val="14"/>
              <w:szCs w:val="14"/>
            </w:rPr>
          </w:pPr>
          <w:r w:rsidRPr="00DE20F5">
            <w:rPr>
              <w:rFonts w:ascii="Arial" w:hAnsi="Arial" w:cs="Arial"/>
              <w:sz w:val="14"/>
              <w:szCs w:val="14"/>
            </w:rPr>
            <w:t xml:space="preserve">Page </w:t>
          </w:r>
          <w:r w:rsidRPr="00DE20F5">
            <w:rPr>
              <w:rStyle w:val="PageNumber"/>
              <w:rFonts w:ascii="Arial" w:hAnsi="Arial" w:cs="Arial"/>
              <w:sz w:val="14"/>
              <w:szCs w:val="14"/>
            </w:rPr>
            <w:fldChar w:fldCharType="begin"/>
          </w:r>
          <w:r w:rsidRPr="00DE20F5">
            <w:rPr>
              <w:rStyle w:val="PageNumber"/>
              <w:rFonts w:ascii="Arial" w:hAnsi="Arial" w:cs="Arial"/>
              <w:sz w:val="14"/>
              <w:szCs w:val="14"/>
            </w:rPr>
            <w:instrText xml:space="preserve"> PAGE </w:instrText>
          </w:r>
          <w:r w:rsidRPr="00DE20F5">
            <w:rPr>
              <w:rStyle w:val="PageNumber"/>
              <w:rFonts w:ascii="Arial" w:hAnsi="Arial" w:cs="Arial"/>
              <w:sz w:val="14"/>
              <w:szCs w:val="14"/>
            </w:rPr>
            <w:fldChar w:fldCharType="separate"/>
          </w:r>
          <w:r w:rsidR="00D642AF">
            <w:rPr>
              <w:rStyle w:val="PageNumber"/>
              <w:rFonts w:ascii="Arial" w:hAnsi="Arial" w:cs="Arial"/>
              <w:noProof/>
              <w:sz w:val="14"/>
              <w:szCs w:val="14"/>
            </w:rPr>
            <w:t>1</w:t>
          </w:r>
          <w:r w:rsidRPr="00DE20F5">
            <w:rPr>
              <w:rStyle w:val="PageNumber"/>
              <w:rFonts w:ascii="Arial" w:hAnsi="Arial" w:cs="Arial"/>
              <w:sz w:val="14"/>
              <w:szCs w:val="14"/>
            </w:rPr>
            <w:fldChar w:fldCharType="end"/>
          </w:r>
          <w:r w:rsidRPr="00DE20F5">
            <w:rPr>
              <w:rStyle w:val="PageNumber"/>
              <w:rFonts w:ascii="Arial" w:hAnsi="Arial" w:cs="Arial"/>
              <w:sz w:val="14"/>
              <w:szCs w:val="14"/>
            </w:rPr>
            <w:t xml:space="preserve"> of </w:t>
          </w:r>
          <w:r w:rsidRPr="00DE20F5">
            <w:rPr>
              <w:rStyle w:val="PageNumber"/>
              <w:rFonts w:ascii="Arial" w:hAnsi="Arial" w:cs="Arial"/>
              <w:sz w:val="14"/>
              <w:szCs w:val="14"/>
            </w:rPr>
            <w:fldChar w:fldCharType="begin"/>
          </w:r>
          <w:r w:rsidRPr="00DE20F5">
            <w:rPr>
              <w:rStyle w:val="PageNumber"/>
              <w:rFonts w:ascii="Arial" w:hAnsi="Arial" w:cs="Arial"/>
              <w:sz w:val="14"/>
              <w:szCs w:val="14"/>
            </w:rPr>
            <w:instrText xml:space="preserve"> NUMPAGES </w:instrText>
          </w:r>
          <w:r w:rsidRPr="00DE20F5">
            <w:rPr>
              <w:rStyle w:val="PageNumber"/>
              <w:rFonts w:ascii="Arial" w:hAnsi="Arial" w:cs="Arial"/>
              <w:sz w:val="14"/>
              <w:szCs w:val="14"/>
            </w:rPr>
            <w:fldChar w:fldCharType="separate"/>
          </w:r>
          <w:r w:rsidR="00D642AF">
            <w:rPr>
              <w:rStyle w:val="PageNumber"/>
              <w:rFonts w:ascii="Arial" w:hAnsi="Arial" w:cs="Arial"/>
              <w:noProof/>
              <w:sz w:val="14"/>
              <w:szCs w:val="14"/>
            </w:rPr>
            <w:t>2</w:t>
          </w:r>
          <w:r w:rsidRPr="00DE20F5">
            <w:rPr>
              <w:rStyle w:val="PageNumber"/>
              <w:rFonts w:ascii="Arial" w:hAnsi="Arial" w:cs="Arial"/>
              <w:sz w:val="14"/>
              <w:szCs w:val="14"/>
            </w:rPr>
            <w:fldChar w:fldCharType="end"/>
          </w:r>
        </w:p>
      </w:tc>
    </w:tr>
  </w:tbl>
  <w:p w:rsidR="00BC0F57" w:rsidRPr="00F07A77" w:rsidRDefault="00BC0F57" w:rsidP="00BC0F57">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83C" w:rsidRDefault="00A5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57" w:rsidRDefault="00BC0F57" w:rsidP="00BC0F57">
      <w:pPr>
        <w:spacing w:after="0" w:line="240" w:lineRule="auto"/>
      </w:pPr>
      <w:r>
        <w:separator/>
      </w:r>
    </w:p>
  </w:footnote>
  <w:footnote w:type="continuationSeparator" w:id="0">
    <w:p w:rsidR="00BC0F57" w:rsidRDefault="00BC0F57" w:rsidP="00BC0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83C" w:rsidRDefault="00A54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6407"/>
    </w:tblGrid>
    <w:tr w:rsidR="00BC0F57" w:rsidRPr="00B20024" w:rsidTr="00BC0F57">
      <w:trPr>
        <w:trHeight w:val="709"/>
      </w:trPr>
      <w:tc>
        <w:tcPr>
          <w:tcW w:w="3299" w:type="dxa"/>
          <w:shd w:val="clear" w:color="auto" w:fill="auto"/>
        </w:tcPr>
        <w:p w:rsidR="00BC0F57" w:rsidRPr="003D4B2E" w:rsidRDefault="00A5483C" w:rsidP="00BC0F57">
          <w:pPr>
            <w:pStyle w:val="Header"/>
            <w:jc w:val="center"/>
            <w:rPr>
              <w:rFonts w:cs="Arial"/>
              <w:b/>
            </w:rPr>
          </w:pPr>
          <w:r>
            <w:rPr>
              <w:rFonts w:cs="Arial"/>
              <w:b/>
              <w:noProof/>
            </w:rPr>
            <w:drawing>
              <wp:anchor distT="0" distB="0" distL="114300" distR="114300" simplePos="0" relativeHeight="251658240" behindDoc="1" locked="0" layoutInCell="1" allowOverlap="1">
                <wp:simplePos x="0" y="0"/>
                <wp:positionH relativeFrom="column">
                  <wp:posOffset>485444</wp:posOffset>
                </wp:positionH>
                <wp:positionV relativeFrom="page">
                  <wp:posOffset>-108712</wp:posOffset>
                </wp:positionV>
                <wp:extent cx="863194" cy="658421"/>
                <wp:effectExtent l="0" t="0" r="0" b="8890"/>
                <wp:wrapNone/>
                <wp:docPr id="1" name="Picture 1" descr="Full Colour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Colour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194" cy="658421"/>
                        </a:xfrm>
                        <a:prstGeom prst="rect">
                          <a:avLst/>
                        </a:prstGeom>
                        <a:noFill/>
                      </pic:spPr>
                    </pic:pic>
                  </a:graphicData>
                </a:graphic>
                <wp14:sizeRelH relativeFrom="page">
                  <wp14:pctWidth>0</wp14:pctWidth>
                </wp14:sizeRelH>
                <wp14:sizeRelV relativeFrom="page">
                  <wp14:pctHeight>0</wp14:pctHeight>
                </wp14:sizeRelV>
              </wp:anchor>
            </w:drawing>
          </w:r>
        </w:p>
      </w:tc>
      <w:tc>
        <w:tcPr>
          <w:tcW w:w="6407" w:type="dxa"/>
          <w:tcBorders>
            <w:top w:val="single" w:sz="4" w:space="0" w:color="auto"/>
            <w:left w:val="nil"/>
            <w:bottom w:val="single" w:sz="4" w:space="0" w:color="auto"/>
            <w:right w:val="single" w:sz="4" w:space="0" w:color="auto"/>
          </w:tcBorders>
          <w:shd w:val="clear" w:color="auto" w:fill="auto"/>
          <w:vAlign w:val="center"/>
        </w:tcPr>
        <w:p w:rsidR="00BC0F57" w:rsidRPr="00BC0F57" w:rsidRDefault="00BC0F57" w:rsidP="00BC0F57">
          <w:pPr>
            <w:pStyle w:val="Header"/>
            <w:jc w:val="center"/>
            <w:rPr>
              <w:rFonts w:ascii="Arial" w:hAnsi="Arial" w:cs="Arial"/>
              <w:sz w:val="24"/>
              <w:szCs w:val="24"/>
            </w:rPr>
          </w:pPr>
          <w:r w:rsidRPr="00B20024">
            <w:rPr>
              <w:rFonts w:ascii="Arial" w:hAnsi="Arial" w:cs="Arial"/>
              <w:sz w:val="16"/>
              <w:szCs w:val="16"/>
            </w:rPr>
            <w:t xml:space="preserve">  </w:t>
          </w:r>
          <w:r w:rsidRPr="00BC0F57">
            <w:rPr>
              <w:rFonts w:ascii="Arial" w:hAnsi="Arial" w:cs="Arial"/>
              <w:sz w:val="24"/>
              <w:szCs w:val="24"/>
            </w:rPr>
            <w:t>Application for Waiver or Modification</w:t>
          </w:r>
        </w:p>
        <w:p w:rsidR="00BC0F57" w:rsidRDefault="00BC0F57" w:rsidP="00BC0F57">
          <w:pPr>
            <w:pStyle w:val="Header"/>
            <w:jc w:val="center"/>
            <w:rPr>
              <w:rFonts w:ascii="Arial" w:hAnsi="Arial" w:cs="Arial"/>
              <w:sz w:val="16"/>
              <w:szCs w:val="16"/>
            </w:rPr>
          </w:pPr>
          <w:r>
            <w:rPr>
              <w:rFonts w:ascii="Arial" w:hAnsi="Arial" w:cs="Arial"/>
              <w:sz w:val="16"/>
              <w:szCs w:val="16"/>
            </w:rPr>
            <w:t>(Section 67 Building Act 2004)</w:t>
          </w:r>
        </w:p>
        <w:p w:rsidR="00BC0F57" w:rsidRPr="00D642AF" w:rsidRDefault="00A5483C" w:rsidP="00BC0F57">
          <w:pPr>
            <w:pStyle w:val="Header"/>
            <w:jc w:val="center"/>
            <w:rPr>
              <w:rFonts w:ascii="Arial" w:hAnsi="Arial" w:cs="Arial"/>
              <w:b/>
              <w:sz w:val="16"/>
              <w:szCs w:val="16"/>
            </w:rPr>
          </w:pPr>
          <w:bookmarkStart w:id="0" w:name="_GoBack"/>
          <w:r w:rsidRPr="00D642AF">
            <w:rPr>
              <w:rFonts w:ascii="Arial" w:hAnsi="Arial" w:cs="Arial"/>
              <w:b/>
              <w:sz w:val="16"/>
              <w:szCs w:val="16"/>
            </w:rPr>
            <w:t>(Existing Building – Code Compliance Certificate not issued)</w:t>
          </w:r>
          <w:bookmarkEnd w:id="0"/>
        </w:p>
      </w:tc>
    </w:tr>
  </w:tbl>
  <w:p w:rsidR="00FD1162" w:rsidRDefault="00FD1162" w:rsidP="00BC0F57">
    <w:pPr>
      <w:pStyle w:val="Header"/>
      <w:rPr>
        <w:rFonts w:ascii="Arial" w:hAnsi="Arial" w:cs="Arial"/>
        <w:sz w:val="16"/>
        <w:szCs w:val="16"/>
      </w:rPr>
    </w:pPr>
  </w:p>
  <w:p w:rsidR="00BC0F57" w:rsidRDefault="00FD1162" w:rsidP="00BC0F57">
    <w:pPr>
      <w:pStyle w:val="Header"/>
    </w:pPr>
    <w:r w:rsidRPr="00FD1162">
      <w:rPr>
        <w:rFonts w:ascii="Arial" w:hAnsi="Arial" w:cs="Arial"/>
        <w:sz w:val="16"/>
        <w:szCs w:val="16"/>
      </w:rPr>
      <w:t>This form is used as an application for the amendment of an existing building consent to amend the means of compliance with the New Zealand Building Code.  A successful application will modify the requirements of clause B2 3.1 so that the periods of durability are taken from the date of completion of the building work rather than the date of issue of Code Compliance Certificate.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83C" w:rsidRDefault="00A54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57"/>
    <w:rsid w:val="000073AF"/>
    <w:rsid w:val="00337325"/>
    <w:rsid w:val="003916B5"/>
    <w:rsid w:val="008B672A"/>
    <w:rsid w:val="00A16B1D"/>
    <w:rsid w:val="00A5483C"/>
    <w:rsid w:val="00BC0F57"/>
    <w:rsid w:val="00BD2AF5"/>
    <w:rsid w:val="00C72AA9"/>
    <w:rsid w:val="00D642AF"/>
    <w:rsid w:val="00FD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6C9E4CC-96D2-477D-9D5E-CFAE72E9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0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F57"/>
  </w:style>
  <w:style w:type="paragraph" w:styleId="Footer">
    <w:name w:val="footer"/>
    <w:basedOn w:val="Normal"/>
    <w:link w:val="FooterChar"/>
    <w:unhideWhenUsed/>
    <w:rsid w:val="00BC0F57"/>
    <w:pPr>
      <w:tabs>
        <w:tab w:val="center" w:pos="4680"/>
        <w:tab w:val="right" w:pos="9360"/>
      </w:tabs>
      <w:spacing w:after="0" w:line="240" w:lineRule="auto"/>
    </w:pPr>
  </w:style>
  <w:style w:type="character" w:customStyle="1" w:styleId="FooterChar">
    <w:name w:val="Footer Char"/>
    <w:basedOn w:val="DefaultParagraphFont"/>
    <w:link w:val="Footer"/>
    <w:rsid w:val="00BC0F57"/>
  </w:style>
  <w:style w:type="character" w:styleId="Hyperlink">
    <w:name w:val="Hyperlink"/>
    <w:uiPriority w:val="99"/>
    <w:unhideWhenUsed/>
    <w:rsid w:val="00BC0F57"/>
    <w:rPr>
      <w:strike w:val="0"/>
      <w:dstrike w:val="0"/>
      <w:color w:val="1669DA"/>
      <w:u w:val="none"/>
      <w:effect w:val="none"/>
    </w:rPr>
  </w:style>
  <w:style w:type="character" w:styleId="PageNumber">
    <w:name w:val="page number"/>
    <w:basedOn w:val="DefaultParagraphFont"/>
    <w:rsid w:val="00BC0F57"/>
  </w:style>
  <w:style w:type="table" w:styleId="TableGrid">
    <w:name w:val="Table Grid"/>
    <w:basedOn w:val="TableNormal"/>
    <w:uiPriority w:val="39"/>
    <w:rsid w:val="00BC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325E-910A-46B9-8EB4-46DD94F8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Wilson</dc:creator>
  <cp:keywords/>
  <dc:description/>
  <cp:lastModifiedBy>Diane Robertson</cp:lastModifiedBy>
  <cp:revision>6</cp:revision>
  <cp:lastPrinted>2021-10-31T20:26:00Z</cp:lastPrinted>
  <dcterms:created xsi:type="dcterms:W3CDTF">2017-11-16T23:55:00Z</dcterms:created>
  <dcterms:modified xsi:type="dcterms:W3CDTF">2022-12-15T01:14:00Z</dcterms:modified>
</cp:coreProperties>
</file>